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8D8C5" w14:textId="5916EC4F" w:rsidR="00F2352C" w:rsidRPr="00FB5567" w:rsidRDefault="00F43C93" w:rsidP="00F43C93">
      <w:pPr>
        <w:spacing w:before="25" w:after="0" w:line="240" w:lineRule="auto"/>
        <w:ind w:left="965" w:right="958"/>
        <w:jc w:val="center"/>
        <w:rPr>
          <w:rFonts w:eastAsia="Arial" w:cs="Arial"/>
          <w:b/>
          <w:bCs/>
          <w:sz w:val="36"/>
          <w:szCs w:val="28"/>
          <w:u w:color="000000"/>
        </w:rPr>
      </w:pPr>
      <w:bookmarkStart w:id="0" w:name="_GoBack"/>
      <w:bookmarkEnd w:id="0"/>
      <w:r w:rsidRPr="00C564D1">
        <w:rPr>
          <w:rFonts w:eastAsia="Arial" w:cs="Arial"/>
          <w:b/>
          <w:bCs/>
          <w:sz w:val="36"/>
          <w:szCs w:val="28"/>
          <w:u w:color="000000"/>
        </w:rPr>
        <w:t>Grafton Clinical Genomics</w:t>
      </w:r>
    </w:p>
    <w:p w14:paraId="1834B9E7" w14:textId="76D23C4C" w:rsidR="00F43C93" w:rsidRPr="00C564D1" w:rsidRDefault="00744F4F" w:rsidP="00FB5567">
      <w:pPr>
        <w:spacing w:before="120" w:after="0" w:line="240" w:lineRule="auto"/>
        <w:ind w:left="964" w:right="958"/>
        <w:jc w:val="center"/>
        <w:rPr>
          <w:rFonts w:eastAsia="Arial" w:cs="Arial"/>
          <w:sz w:val="28"/>
          <w:szCs w:val="28"/>
          <w:u w:val="single"/>
        </w:rPr>
      </w:pPr>
      <w:r w:rsidRPr="00C564D1">
        <w:rPr>
          <w:rFonts w:eastAsia="Arial" w:cs="Arial"/>
          <w:b/>
          <w:bCs/>
          <w:sz w:val="28"/>
          <w:szCs w:val="28"/>
          <w:u w:val="single" w:color="000000"/>
        </w:rPr>
        <w:t xml:space="preserve">Data </w:t>
      </w:r>
      <w:r w:rsidR="00AA22D2">
        <w:rPr>
          <w:rFonts w:eastAsia="Arial" w:cs="Arial"/>
          <w:b/>
          <w:bCs/>
          <w:sz w:val="28"/>
          <w:szCs w:val="28"/>
          <w:u w:val="single" w:color="000000"/>
        </w:rPr>
        <w:t xml:space="preserve">Storage and </w:t>
      </w:r>
      <w:r w:rsidR="00302045">
        <w:rPr>
          <w:rFonts w:eastAsia="Arial" w:cs="Arial"/>
          <w:b/>
          <w:bCs/>
          <w:sz w:val="28"/>
          <w:szCs w:val="28"/>
          <w:u w:val="single" w:color="000000"/>
        </w:rPr>
        <w:t>T</w:t>
      </w:r>
      <w:r w:rsidR="00AA22D2">
        <w:rPr>
          <w:rFonts w:eastAsia="Arial" w:cs="Arial"/>
          <w:b/>
          <w:bCs/>
          <w:sz w:val="28"/>
          <w:szCs w:val="28"/>
          <w:u w:val="single" w:color="000000"/>
        </w:rPr>
        <w:t>ransfer Agreement</w:t>
      </w:r>
    </w:p>
    <w:p w14:paraId="64916715" w14:textId="77777777" w:rsidR="00F43C93" w:rsidRPr="00C564D1" w:rsidRDefault="00F43C93" w:rsidP="00F43C93">
      <w:pPr>
        <w:spacing w:before="6" w:after="0" w:line="240" w:lineRule="exact"/>
        <w:rPr>
          <w:sz w:val="24"/>
          <w:szCs w:val="24"/>
        </w:rPr>
      </w:pPr>
    </w:p>
    <w:p w14:paraId="027756A6" w14:textId="5B63201B" w:rsidR="006F0D08" w:rsidRPr="00C564D1" w:rsidRDefault="006F0D08" w:rsidP="00F43C93">
      <w:pPr>
        <w:spacing w:before="6" w:after="0" w:line="240" w:lineRule="exact"/>
        <w:rPr>
          <w:sz w:val="20"/>
          <w:szCs w:val="20"/>
        </w:rPr>
      </w:pPr>
      <w:r w:rsidRPr="00C564D1">
        <w:rPr>
          <w:sz w:val="20"/>
          <w:szCs w:val="20"/>
        </w:rPr>
        <w:t>Data Owner:____________________</w:t>
      </w:r>
      <w:r w:rsidR="00C564D1">
        <w:rPr>
          <w:sz w:val="20"/>
          <w:szCs w:val="20"/>
        </w:rPr>
        <w:t>______________</w:t>
      </w:r>
      <w:r w:rsidRPr="00C564D1">
        <w:rPr>
          <w:sz w:val="20"/>
          <w:szCs w:val="20"/>
        </w:rPr>
        <w:t>__________________________________________</w:t>
      </w:r>
    </w:p>
    <w:p w14:paraId="026B30A2" w14:textId="77777777" w:rsidR="006F0D08" w:rsidRPr="00C564D1" w:rsidRDefault="006F0D08" w:rsidP="00F43C93">
      <w:pPr>
        <w:spacing w:before="6" w:after="0" w:line="240" w:lineRule="exact"/>
        <w:rPr>
          <w:sz w:val="20"/>
          <w:szCs w:val="20"/>
        </w:rPr>
      </w:pPr>
    </w:p>
    <w:p w14:paraId="1A367C1C" w14:textId="77777777" w:rsidR="006F0D08" w:rsidRPr="00C564D1" w:rsidRDefault="006F0D08" w:rsidP="00F43C93">
      <w:pPr>
        <w:spacing w:before="6" w:after="0" w:line="240" w:lineRule="exact"/>
        <w:rPr>
          <w:sz w:val="20"/>
          <w:szCs w:val="20"/>
        </w:rPr>
      </w:pPr>
      <w:r w:rsidRPr="00C564D1">
        <w:rPr>
          <w:sz w:val="20"/>
          <w:szCs w:val="20"/>
        </w:rPr>
        <w:t xml:space="preserve">Data type (WES, Panel, RNASeq/ Platform/ sample numbers): </w:t>
      </w:r>
    </w:p>
    <w:p w14:paraId="68482C3B" w14:textId="77777777" w:rsidR="006F0D08" w:rsidRPr="00C564D1" w:rsidRDefault="006F0D08" w:rsidP="00F43C93">
      <w:pPr>
        <w:spacing w:before="6" w:after="0" w:line="240" w:lineRule="exact"/>
        <w:rPr>
          <w:sz w:val="20"/>
          <w:szCs w:val="20"/>
        </w:rPr>
      </w:pPr>
    </w:p>
    <w:p w14:paraId="4A62CB0A" w14:textId="04D392D7" w:rsidR="006F0D08" w:rsidRPr="00C564D1" w:rsidRDefault="006F0D08" w:rsidP="00F43C93">
      <w:pPr>
        <w:spacing w:before="6" w:after="0" w:line="240" w:lineRule="exact"/>
        <w:rPr>
          <w:sz w:val="20"/>
          <w:szCs w:val="20"/>
        </w:rPr>
      </w:pPr>
      <w:r w:rsidRPr="00C564D1">
        <w:rPr>
          <w:sz w:val="20"/>
          <w:szCs w:val="20"/>
        </w:rPr>
        <w:t>________________________________</w:t>
      </w:r>
      <w:r w:rsidR="00C564D1">
        <w:rPr>
          <w:sz w:val="20"/>
          <w:szCs w:val="20"/>
        </w:rPr>
        <w:t>_______________</w:t>
      </w:r>
      <w:r w:rsidRPr="00C564D1">
        <w:rPr>
          <w:sz w:val="20"/>
          <w:szCs w:val="20"/>
        </w:rPr>
        <w:t>_______________________________________</w:t>
      </w:r>
    </w:p>
    <w:p w14:paraId="79CF0023" w14:textId="77777777" w:rsidR="006F0D08" w:rsidRPr="00C564D1" w:rsidRDefault="006F0D08" w:rsidP="006F0D08">
      <w:pPr>
        <w:tabs>
          <w:tab w:val="left" w:pos="480"/>
        </w:tabs>
        <w:spacing w:before="120" w:after="0" w:line="240" w:lineRule="auto"/>
        <w:ind w:left="492" w:right="63" w:hanging="374"/>
        <w:jc w:val="both"/>
        <w:rPr>
          <w:sz w:val="20"/>
          <w:szCs w:val="20"/>
        </w:rPr>
      </w:pPr>
    </w:p>
    <w:p w14:paraId="5D3F7354" w14:textId="43B4F7AE" w:rsidR="006F0D08" w:rsidRPr="00C564D1" w:rsidRDefault="006F0D08" w:rsidP="006F0D08">
      <w:pPr>
        <w:spacing w:before="6" w:after="0" w:line="240" w:lineRule="exact"/>
        <w:rPr>
          <w:sz w:val="20"/>
          <w:szCs w:val="20"/>
        </w:rPr>
      </w:pPr>
      <w:r w:rsidRPr="00C564D1">
        <w:rPr>
          <w:sz w:val="20"/>
          <w:szCs w:val="20"/>
        </w:rPr>
        <w:t>Estimated output data size:_____________</w:t>
      </w:r>
      <w:r w:rsidR="00C564D1">
        <w:rPr>
          <w:sz w:val="20"/>
          <w:szCs w:val="20"/>
        </w:rPr>
        <w:t>_____________</w:t>
      </w:r>
      <w:r w:rsidRPr="00C564D1">
        <w:rPr>
          <w:sz w:val="20"/>
          <w:szCs w:val="20"/>
        </w:rPr>
        <w:t>______________________________________</w:t>
      </w:r>
    </w:p>
    <w:p w14:paraId="4B2DFD82" w14:textId="1DC3498B" w:rsidR="006F0D08" w:rsidRPr="00C564D1" w:rsidRDefault="006F0D08" w:rsidP="006F0D08">
      <w:pPr>
        <w:spacing w:before="6" w:after="0" w:line="240" w:lineRule="exact"/>
        <w:rPr>
          <w:sz w:val="20"/>
          <w:szCs w:val="20"/>
        </w:rPr>
      </w:pPr>
      <w:r w:rsidRPr="00C564D1">
        <w:rPr>
          <w:rFonts w:eastAsia="Arial" w:cs="Arial"/>
          <w:sz w:val="20"/>
          <w:szCs w:val="20"/>
        </w:rPr>
        <w:t>(</w:t>
      </w:r>
      <w:r w:rsidR="00F2352C" w:rsidRPr="00C564D1">
        <w:rPr>
          <w:rFonts w:eastAsia="Arial" w:cs="Arial"/>
          <w:sz w:val="20"/>
          <w:szCs w:val="20"/>
        </w:rPr>
        <w:t xml:space="preserve">e.g., </w:t>
      </w:r>
      <w:r w:rsidR="004155A3">
        <w:rPr>
          <w:rFonts w:eastAsia="Arial" w:cs="Arial"/>
          <w:sz w:val="20"/>
          <w:szCs w:val="20"/>
        </w:rPr>
        <w:t xml:space="preserve">Ion Torrent </w:t>
      </w:r>
      <w:r w:rsidRPr="00C564D1">
        <w:rPr>
          <w:rFonts w:eastAsia="Arial" w:cs="Arial"/>
          <w:sz w:val="20"/>
          <w:szCs w:val="20"/>
        </w:rPr>
        <w:t>P1 chip= 2 exomes = ~90 Gb</w:t>
      </w:r>
      <w:r w:rsidR="004155A3">
        <w:rPr>
          <w:rFonts w:eastAsia="Arial" w:cs="Arial"/>
          <w:sz w:val="20"/>
          <w:szCs w:val="20"/>
        </w:rPr>
        <w:t>;  2 exomes on Illumina= 30 Gb</w:t>
      </w:r>
      <w:r w:rsidRPr="00C564D1">
        <w:rPr>
          <w:rFonts w:eastAsia="Arial" w:cs="Arial"/>
          <w:sz w:val="20"/>
          <w:szCs w:val="20"/>
        </w:rPr>
        <w:t>)</w:t>
      </w:r>
    </w:p>
    <w:p w14:paraId="07A813A6" w14:textId="77777777" w:rsidR="00F2352C" w:rsidRPr="00C564D1" w:rsidRDefault="006F0D08" w:rsidP="006F0D08">
      <w:pPr>
        <w:spacing w:before="6" w:after="0" w:line="240" w:lineRule="exact"/>
        <w:rPr>
          <w:sz w:val="20"/>
          <w:szCs w:val="20"/>
        </w:rPr>
      </w:pPr>
      <w:r w:rsidRPr="00C564D1">
        <w:rPr>
          <w:sz w:val="20"/>
          <w:szCs w:val="20"/>
        </w:rPr>
        <w:tab/>
      </w:r>
    </w:p>
    <w:p w14:paraId="3E634B8E" w14:textId="108EA32F" w:rsidR="006F0D08" w:rsidRPr="00C564D1" w:rsidRDefault="00920CDE" w:rsidP="006F0D08">
      <w:pPr>
        <w:spacing w:before="6" w:after="0" w:line="240" w:lineRule="exact"/>
        <w:rPr>
          <w:sz w:val="20"/>
          <w:szCs w:val="20"/>
        </w:rPr>
      </w:pPr>
      <w:r w:rsidRPr="00C564D1">
        <w:rPr>
          <w:sz w:val="20"/>
          <w:szCs w:val="20"/>
        </w:rPr>
        <w:t>Estima</w:t>
      </w:r>
      <w:r w:rsidR="006F0D08" w:rsidRPr="00C564D1">
        <w:rPr>
          <w:sz w:val="20"/>
          <w:szCs w:val="20"/>
        </w:rPr>
        <w:t>ted raw data size:</w:t>
      </w:r>
      <w:r w:rsidR="00F2352C" w:rsidRPr="00C564D1">
        <w:rPr>
          <w:sz w:val="20"/>
          <w:szCs w:val="20"/>
        </w:rPr>
        <w:t xml:space="preserve"> ___</w:t>
      </w:r>
      <w:r w:rsidR="006F0D08" w:rsidRPr="00C564D1">
        <w:rPr>
          <w:sz w:val="20"/>
          <w:szCs w:val="20"/>
        </w:rPr>
        <w:t>________________</w:t>
      </w:r>
      <w:r w:rsidR="00C564D1">
        <w:rPr>
          <w:sz w:val="20"/>
          <w:szCs w:val="20"/>
        </w:rPr>
        <w:t>______________</w:t>
      </w:r>
      <w:r w:rsidR="006F0D08" w:rsidRPr="00C564D1">
        <w:rPr>
          <w:sz w:val="20"/>
          <w:szCs w:val="20"/>
        </w:rPr>
        <w:t>_________________________________</w:t>
      </w:r>
    </w:p>
    <w:p w14:paraId="02564C93" w14:textId="02CC04D7" w:rsidR="006F0D08" w:rsidRPr="00C564D1" w:rsidRDefault="006F0D08" w:rsidP="006F0D08">
      <w:pPr>
        <w:spacing w:before="6" w:after="0" w:line="240" w:lineRule="exact"/>
        <w:rPr>
          <w:sz w:val="20"/>
          <w:szCs w:val="20"/>
        </w:rPr>
      </w:pPr>
      <w:r w:rsidRPr="00C564D1">
        <w:rPr>
          <w:sz w:val="20"/>
          <w:szCs w:val="20"/>
        </w:rPr>
        <w:t>(</w:t>
      </w:r>
      <w:r w:rsidR="00F2352C" w:rsidRPr="00C564D1">
        <w:rPr>
          <w:sz w:val="20"/>
          <w:szCs w:val="20"/>
        </w:rPr>
        <w:t xml:space="preserve">e.g., </w:t>
      </w:r>
      <w:r w:rsidR="004155A3">
        <w:rPr>
          <w:rFonts w:eastAsia="Arial" w:cs="Arial"/>
          <w:sz w:val="20"/>
          <w:szCs w:val="20"/>
        </w:rPr>
        <w:t xml:space="preserve">Ion Torrent </w:t>
      </w:r>
      <w:r w:rsidRPr="00C564D1">
        <w:rPr>
          <w:sz w:val="20"/>
          <w:szCs w:val="20"/>
        </w:rPr>
        <w:t xml:space="preserve">P1 chip = 2 exomes = </w:t>
      </w:r>
      <w:r w:rsidR="00C564D1" w:rsidRPr="00C564D1">
        <w:rPr>
          <w:sz w:val="20"/>
          <w:szCs w:val="20"/>
        </w:rPr>
        <w:t>380</w:t>
      </w:r>
      <w:r w:rsidRPr="00C564D1">
        <w:rPr>
          <w:sz w:val="20"/>
          <w:szCs w:val="20"/>
        </w:rPr>
        <w:t xml:space="preserve"> Gb</w:t>
      </w:r>
      <w:r w:rsidR="004155A3">
        <w:rPr>
          <w:sz w:val="20"/>
          <w:szCs w:val="20"/>
        </w:rPr>
        <w:t xml:space="preserve">; </w:t>
      </w:r>
      <w:r w:rsidR="004155A3">
        <w:rPr>
          <w:rFonts w:eastAsia="Arial" w:cs="Arial"/>
          <w:sz w:val="20"/>
          <w:szCs w:val="20"/>
        </w:rPr>
        <w:t>2 exomes on Illumina= not required</w:t>
      </w:r>
      <w:r w:rsidRPr="00C564D1">
        <w:rPr>
          <w:sz w:val="20"/>
          <w:szCs w:val="20"/>
        </w:rPr>
        <w:t>)</w:t>
      </w:r>
    </w:p>
    <w:p w14:paraId="43C4498A" w14:textId="77777777" w:rsidR="006F0D08" w:rsidRPr="00C564D1" w:rsidRDefault="006F0D08" w:rsidP="006F0D08">
      <w:pPr>
        <w:spacing w:before="6" w:after="0" w:line="240" w:lineRule="exact"/>
        <w:rPr>
          <w:sz w:val="20"/>
          <w:szCs w:val="20"/>
        </w:rPr>
      </w:pPr>
    </w:p>
    <w:p w14:paraId="5C461E6E" w14:textId="23EDE0C1" w:rsidR="006F0D08" w:rsidRPr="00C564D1" w:rsidRDefault="006F0D08" w:rsidP="00F2352C">
      <w:pPr>
        <w:spacing w:before="6" w:after="0" w:line="240" w:lineRule="exact"/>
        <w:rPr>
          <w:sz w:val="20"/>
          <w:szCs w:val="20"/>
        </w:rPr>
      </w:pPr>
      <w:r w:rsidRPr="00C564D1">
        <w:rPr>
          <w:sz w:val="20"/>
          <w:szCs w:val="20"/>
        </w:rPr>
        <w:t>Data transfe</w:t>
      </w:r>
      <w:r w:rsidR="00F2352C" w:rsidRPr="00C564D1">
        <w:rPr>
          <w:sz w:val="20"/>
          <w:szCs w:val="20"/>
        </w:rPr>
        <w:t>r plan</w:t>
      </w:r>
      <w:r w:rsidR="0036558D" w:rsidRPr="004155A3">
        <w:rPr>
          <w:sz w:val="20"/>
          <w:szCs w:val="20"/>
        </w:rPr>
        <w:t>*</w:t>
      </w:r>
      <w:r w:rsidR="004155A3" w:rsidRPr="004155A3">
        <w:rPr>
          <w:sz w:val="20"/>
          <w:szCs w:val="20"/>
        </w:rPr>
        <w:t xml:space="preserve"> (UOA network/ </w:t>
      </w:r>
      <w:r w:rsidR="004155A3">
        <w:rPr>
          <w:sz w:val="20"/>
          <w:szCs w:val="20"/>
        </w:rPr>
        <w:t>external hard disc</w:t>
      </w:r>
      <w:r w:rsidR="004155A3" w:rsidRPr="004155A3">
        <w:rPr>
          <w:sz w:val="20"/>
          <w:szCs w:val="20"/>
        </w:rPr>
        <w:t>):</w:t>
      </w:r>
      <w:r w:rsidR="004155A3">
        <w:rPr>
          <w:sz w:val="20"/>
          <w:szCs w:val="20"/>
        </w:rPr>
        <w:t xml:space="preserve"> ________________________________________</w:t>
      </w:r>
    </w:p>
    <w:p w14:paraId="764F71C7" w14:textId="77777777" w:rsidR="0036558D" w:rsidRPr="00C564D1" w:rsidRDefault="0036558D" w:rsidP="00F2352C">
      <w:pPr>
        <w:spacing w:before="6" w:after="0" w:line="240" w:lineRule="exact"/>
        <w:rPr>
          <w:sz w:val="20"/>
          <w:szCs w:val="20"/>
        </w:rPr>
      </w:pPr>
    </w:p>
    <w:p w14:paraId="60CCCE56" w14:textId="6B5A84BD" w:rsidR="0036558D" w:rsidRPr="00C564D1" w:rsidRDefault="0036558D" w:rsidP="00F2352C">
      <w:pPr>
        <w:spacing w:before="6" w:after="0" w:line="240" w:lineRule="exact"/>
        <w:rPr>
          <w:sz w:val="20"/>
          <w:szCs w:val="20"/>
        </w:rPr>
      </w:pPr>
      <w:r w:rsidRPr="00C564D1">
        <w:rPr>
          <w:sz w:val="20"/>
          <w:szCs w:val="20"/>
        </w:rPr>
        <w:t>* The UOA clients can submit a data storage r</w:t>
      </w:r>
      <w:r w:rsidR="007A5BBE" w:rsidRPr="00C564D1">
        <w:rPr>
          <w:sz w:val="20"/>
          <w:szCs w:val="20"/>
        </w:rPr>
        <w:t xml:space="preserve">equest to UOA eResearch team at: </w:t>
      </w:r>
      <w:r w:rsidR="007A5BBE" w:rsidRPr="00C564D1">
        <w:rPr>
          <w:rFonts w:cs="Calibri"/>
          <w:sz w:val="20"/>
          <w:szCs w:val="20"/>
        </w:rPr>
        <w:t> </w:t>
      </w:r>
      <w:hyperlink r:id="rId7" w:history="1">
        <w:r w:rsidR="007A5BBE" w:rsidRPr="00C564D1">
          <w:rPr>
            <w:rFonts w:cs="Calibri"/>
            <w:color w:val="813B5F"/>
            <w:sz w:val="20"/>
            <w:szCs w:val="20"/>
            <w:u w:val="single" w:color="813B5F"/>
          </w:rPr>
          <w:t>https://docs.google.com/forms/d/e/1FAIpQLSe1imZe6Db5yFIylqT5jwIiTrP2ymToGXQt0IkNsukjuv_eBQ/viewform</w:t>
        </w:r>
      </w:hyperlink>
    </w:p>
    <w:p w14:paraId="090A5701" w14:textId="0433C90B" w:rsidR="006F0D08" w:rsidRPr="00C564D1" w:rsidRDefault="007A5BBE" w:rsidP="00F2352C">
      <w:pPr>
        <w:spacing w:before="6" w:after="0" w:line="240" w:lineRule="exact"/>
        <w:rPr>
          <w:sz w:val="20"/>
          <w:szCs w:val="20"/>
        </w:rPr>
      </w:pPr>
      <w:r w:rsidRPr="00C564D1">
        <w:rPr>
          <w:sz w:val="20"/>
          <w:szCs w:val="20"/>
        </w:rPr>
        <w:t xml:space="preserve">and the </w:t>
      </w:r>
      <w:r w:rsidR="002F21F2" w:rsidRPr="00C564D1">
        <w:rPr>
          <w:sz w:val="20"/>
          <w:szCs w:val="20"/>
        </w:rPr>
        <w:t xml:space="preserve">data transfer to </w:t>
      </w:r>
      <w:r w:rsidRPr="00C564D1">
        <w:rPr>
          <w:sz w:val="20"/>
          <w:szCs w:val="20"/>
        </w:rPr>
        <w:t xml:space="preserve">non-UOA clients </w:t>
      </w:r>
      <w:r w:rsidR="002F21F2" w:rsidRPr="00C564D1">
        <w:rPr>
          <w:sz w:val="20"/>
          <w:szCs w:val="20"/>
        </w:rPr>
        <w:t>will be done through an</w:t>
      </w:r>
      <w:r w:rsidR="00DD05EA" w:rsidRPr="00C564D1">
        <w:rPr>
          <w:sz w:val="20"/>
          <w:szCs w:val="20"/>
        </w:rPr>
        <w:t xml:space="preserve"> </w:t>
      </w:r>
      <w:r w:rsidRPr="00C564D1">
        <w:rPr>
          <w:sz w:val="20"/>
          <w:szCs w:val="20"/>
        </w:rPr>
        <w:t xml:space="preserve">external hard disc </w:t>
      </w:r>
      <w:r w:rsidR="002F21F2" w:rsidRPr="00C564D1">
        <w:rPr>
          <w:sz w:val="20"/>
          <w:szCs w:val="20"/>
        </w:rPr>
        <w:t>provided by the client.</w:t>
      </w:r>
      <w:r w:rsidR="006F0D08" w:rsidRPr="00C564D1">
        <w:rPr>
          <w:sz w:val="20"/>
          <w:szCs w:val="20"/>
        </w:rPr>
        <w:tab/>
      </w:r>
    </w:p>
    <w:p w14:paraId="45AC5C47" w14:textId="73C442FE" w:rsidR="004155A3" w:rsidRDefault="004155A3" w:rsidP="00F2352C">
      <w:pPr>
        <w:spacing w:before="6" w:after="0" w:line="240" w:lineRule="exact"/>
        <w:rPr>
          <w:sz w:val="20"/>
          <w:szCs w:val="20"/>
        </w:rPr>
      </w:pPr>
      <w:r>
        <w:rPr>
          <w:b/>
          <w:sz w:val="20"/>
          <w:szCs w:val="20"/>
        </w:rPr>
        <w:t>Points to be considered</w:t>
      </w:r>
      <w:r w:rsidR="002F21F2" w:rsidRPr="00C564D1">
        <w:rPr>
          <w:b/>
          <w:sz w:val="20"/>
          <w:szCs w:val="20"/>
        </w:rPr>
        <w:t>:</w:t>
      </w:r>
      <w:r w:rsidR="002F21F2" w:rsidRPr="00C564D1">
        <w:rPr>
          <w:sz w:val="20"/>
          <w:szCs w:val="20"/>
        </w:rPr>
        <w:t xml:space="preserve"> </w:t>
      </w:r>
      <w:r w:rsidR="002F21F2" w:rsidRPr="00C564D1">
        <w:rPr>
          <w:sz w:val="20"/>
          <w:szCs w:val="20"/>
        </w:rPr>
        <w:tab/>
      </w:r>
    </w:p>
    <w:p w14:paraId="469CDB4A" w14:textId="7FCD0E80" w:rsidR="00920CDE" w:rsidRPr="004155A3" w:rsidRDefault="004155A3" w:rsidP="004155A3">
      <w:pPr>
        <w:pStyle w:val="ListParagraph"/>
        <w:numPr>
          <w:ilvl w:val="0"/>
          <w:numId w:val="6"/>
        </w:numPr>
        <w:spacing w:before="6" w:after="0" w:line="240" w:lineRule="exact"/>
        <w:rPr>
          <w:sz w:val="20"/>
          <w:szCs w:val="20"/>
        </w:rPr>
      </w:pPr>
      <w:r w:rsidRPr="004155A3">
        <w:rPr>
          <w:sz w:val="20"/>
          <w:szCs w:val="20"/>
        </w:rPr>
        <w:t>Difference between data transfer through</w:t>
      </w:r>
      <w:r w:rsidR="00920CDE" w:rsidRPr="004155A3">
        <w:rPr>
          <w:sz w:val="20"/>
          <w:szCs w:val="20"/>
        </w:rPr>
        <w:t xml:space="preserve"> I</w:t>
      </w:r>
      <w:r w:rsidR="00AA22D2">
        <w:rPr>
          <w:sz w:val="20"/>
          <w:szCs w:val="20"/>
        </w:rPr>
        <w:t xml:space="preserve">on </w:t>
      </w:r>
      <w:r w:rsidR="00920CDE" w:rsidRPr="004155A3">
        <w:rPr>
          <w:sz w:val="20"/>
          <w:szCs w:val="20"/>
        </w:rPr>
        <w:t>R</w:t>
      </w:r>
      <w:r w:rsidR="00AA22D2">
        <w:rPr>
          <w:sz w:val="20"/>
          <w:szCs w:val="20"/>
        </w:rPr>
        <w:t>eporter</w:t>
      </w:r>
      <w:r w:rsidR="00920CDE" w:rsidRPr="004155A3">
        <w:rPr>
          <w:sz w:val="20"/>
          <w:szCs w:val="20"/>
        </w:rPr>
        <w:t xml:space="preserve"> account</w:t>
      </w:r>
      <w:r w:rsidRPr="004155A3">
        <w:rPr>
          <w:sz w:val="20"/>
          <w:szCs w:val="20"/>
        </w:rPr>
        <w:t xml:space="preserve"> vs UOA network or external hard drive</w:t>
      </w:r>
      <w:r w:rsidR="00AA22D2">
        <w:rPr>
          <w:sz w:val="20"/>
          <w:szCs w:val="20"/>
        </w:rPr>
        <w:t xml:space="preserve">. You can organise your free 1TB cloud based Ion </w:t>
      </w:r>
      <w:r w:rsidR="00FB5567">
        <w:rPr>
          <w:sz w:val="20"/>
          <w:szCs w:val="20"/>
        </w:rPr>
        <w:t>Reporter account through the ThermoF</w:t>
      </w:r>
      <w:r w:rsidR="00AA22D2">
        <w:rPr>
          <w:sz w:val="20"/>
          <w:szCs w:val="20"/>
        </w:rPr>
        <w:t xml:space="preserve">isher website. </w:t>
      </w:r>
    </w:p>
    <w:p w14:paraId="0A9587AB" w14:textId="78B23A95" w:rsidR="00920CDE" w:rsidRPr="004155A3" w:rsidRDefault="004155A3" w:rsidP="004155A3">
      <w:pPr>
        <w:pStyle w:val="ListParagraph"/>
        <w:numPr>
          <w:ilvl w:val="0"/>
          <w:numId w:val="6"/>
        </w:numPr>
        <w:spacing w:before="6" w:after="0" w:line="240" w:lineRule="exact"/>
        <w:rPr>
          <w:sz w:val="20"/>
          <w:szCs w:val="20"/>
        </w:rPr>
      </w:pPr>
      <w:r w:rsidRPr="004155A3">
        <w:rPr>
          <w:sz w:val="20"/>
          <w:szCs w:val="20"/>
        </w:rPr>
        <w:t xml:space="preserve">Important data files: fastq (Illumina data) and BAM (Ion Torrent data). </w:t>
      </w:r>
      <w:r w:rsidR="00920CDE" w:rsidRPr="004155A3">
        <w:rPr>
          <w:sz w:val="20"/>
          <w:szCs w:val="20"/>
        </w:rPr>
        <w:t xml:space="preserve">Publications may require </w:t>
      </w:r>
      <w:r w:rsidRPr="004155A3">
        <w:rPr>
          <w:sz w:val="20"/>
          <w:szCs w:val="20"/>
        </w:rPr>
        <w:t>fastq/</w:t>
      </w:r>
      <w:r w:rsidR="00920CDE" w:rsidRPr="004155A3">
        <w:rPr>
          <w:sz w:val="20"/>
          <w:szCs w:val="20"/>
        </w:rPr>
        <w:t xml:space="preserve">BAM files on a central </w:t>
      </w:r>
      <w:r w:rsidR="00F554FD" w:rsidRPr="004155A3">
        <w:rPr>
          <w:sz w:val="20"/>
          <w:szCs w:val="20"/>
        </w:rPr>
        <w:t xml:space="preserve">NCBI-SRA </w:t>
      </w:r>
      <w:r w:rsidR="00920CDE" w:rsidRPr="004155A3">
        <w:rPr>
          <w:sz w:val="20"/>
          <w:szCs w:val="20"/>
        </w:rPr>
        <w:t>database</w:t>
      </w:r>
      <w:r w:rsidR="00F554FD" w:rsidRPr="004155A3">
        <w:rPr>
          <w:sz w:val="20"/>
          <w:szCs w:val="20"/>
        </w:rPr>
        <w:t>.</w:t>
      </w:r>
    </w:p>
    <w:p w14:paraId="69E761AF" w14:textId="16F528F1" w:rsidR="00F554FD" w:rsidRPr="004155A3" w:rsidRDefault="004155A3" w:rsidP="004155A3">
      <w:pPr>
        <w:pStyle w:val="ListParagraph"/>
        <w:numPr>
          <w:ilvl w:val="0"/>
          <w:numId w:val="6"/>
        </w:numPr>
        <w:spacing w:before="6" w:after="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Ion torrent raw data will </w:t>
      </w:r>
      <w:r w:rsidR="00F554FD" w:rsidRPr="004155A3">
        <w:rPr>
          <w:sz w:val="20"/>
          <w:szCs w:val="20"/>
        </w:rPr>
        <w:t xml:space="preserve">be required </w:t>
      </w:r>
      <w:r>
        <w:rPr>
          <w:sz w:val="20"/>
          <w:szCs w:val="20"/>
        </w:rPr>
        <w:t xml:space="preserve">only for the </w:t>
      </w:r>
      <w:r w:rsidR="00F554FD" w:rsidRPr="004155A3">
        <w:rPr>
          <w:sz w:val="20"/>
          <w:szCs w:val="20"/>
        </w:rPr>
        <w:t>reanalysis of data</w:t>
      </w:r>
      <w:r>
        <w:rPr>
          <w:sz w:val="20"/>
          <w:szCs w:val="20"/>
        </w:rPr>
        <w:t xml:space="preserve"> or for the re-alignment of the sequence to a new reference file.</w:t>
      </w:r>
      <w:r w:rsidR="00F554FD" w:rsidRPr="004155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This is not </w:t>
      </w:r>
      <w:r w:rsidR="00F554FD" w:rsidRPr="004155A3">
        <w:rPr>
          <w:sz w:val="20"/>
          <w:szCs w:val="20"/>
        </w:rPr>
        <w:t>a common practice</w:t>
      </w:r>
      <w:r>
        <w:rPr>
          <w:sz w:val="20"/>
          <w:szCs w:val="20"/>
        </w:rPr>
        <w:t xml:space="preserve">, however, if you decide to store the raw data, please consider the data storage requirement </w:t>
      </w:r>
      <w:r w:rsidR="00FB5567">
        <w:rPr>
          <w:sz w:val="20"/>
          <w:szCs w:val="20"/>
        </w:rPr>
        <w:t>(see the “Estimated raw data size” above)</w:t>
      </w:r>
      <w:r w:rsidR="00F554FD" w:rsidRPr="004155A3">
        <w:rPr>
          <w:sz w:val="20"/>
          <w:szCs w:val="20"/>
        </w:rPr>
        <w:t>.</w:t>
      </w:r>
    </w:p>
    <w:p w14:paraId="00C9939E" w14:textId="719F2267" w:rsidR="002F21F2" w:rsidRDefault="0080592C" w:rsidP="0080592C">
      <w:pPr>
        <w:spacing w:before="120" w:after="0" w:line="240" w:lineRule="exact"/>
        <w:rPr>
          <w:b/>
          <w:sz w:val="20"/>
          <w:szCs w:val="20"/>
        </w:rPr>
      </w:pPr>
      <w:r w:rsidRPr="00C564D1">
        <w:rPr>
          <w:b/>
          <w:sz w:val="20"/>
          <w:szCs w:val="20"/>
        </w:rPr>
        <w:t>Please, select the t</w:t>
      </w:r>
      <w:r w:rsidR="002F21F2" w:rsidRPr="00C564D1">
        <w:rPr>
          <w:b/>
          <w:sz w:val="20"/>
          <w:szCs w:val="20"/>
        </w:rPr>
        <w:t xml:space="preserve">ype of data to be transferred to </w:t>
      </w:r>
      <w:r w:rsidRPr="00C564D1">
        <w:rPr>
          <w:b/>
          <w:sz w:val="20"/>
          <w:szCs w:val="20"/>
        </w:rPr>
        <w:t>you</w:t>
      </w:r>
      <w:r w:rsidR="002F21F2" w:rsidRPr="00C564D1">
        <w:rPr>
          <w:b/>
          <w:sz w:val="20"/>
          <w:szCs w:val="20"/>
        </w:rPr>
        <w:t>:</w:t>
      </w:r>
    </w:p>
    <w:tbl>
      <w:tblPr>
        <w:tblStyle w:val="TableGrid"/>
        <w:tblW w:w="85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993"/>
        <w:gridCol w:w="1701"/>
      </w:tblGrid>
      <w:tr w:rsidR="0079309D" w14:paraId="2A5A2B16" w14:textId="77777777" w:rsidTr="00675F4E">
        <w:trPr>
          <w:trHeight w:val="278"/>
        </w:trPr>
        <w:tc>
          <w:tcPr>
            <w:tcW w:w="5812" w:type="dxa"/>
          </w:tcPr>
          <w:p w14:paraId="67C71D88" w14:textId="26E71042" w:rsidR="0079309D" w:rsidRDefault="0079309D" w:rsidP="00675F4E">
            <w:pPr>
              <w:spacing w:before="120"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Ion Torrent </w:t>
            </w:r>
            <w:r w:rsidRPr="00C564D1">
              <w:rPr>
                <w:sz w:val="20"/>
                <w:szCs w:val="20"/>
              </w:rPr>
              <w:t>Data share through Ion Reporter cloud (BAM and VCF)</w:t>
            </w:r>
          </w:p>
        </w:tc>
        <w:tc>
          <w:tcPr>
            <w:tcW w:w="993" w:type="dxa"/>
          </w:tcPr>
          <w:p w14:paraId="5CC4DA59" w14:textId="423F6173" w:rsidR="0079309D" w:rsidRDefault="00675F4E" w:rsidP="00675F4E">
            <w:pPr>
              <w:spacing w:line="240" w:lineRule="exact"/>
              <w:rPr>
                <w:b/>
                <w:sz w:val="20"/>
                <w:szCs w:val="20"/>
              </w:rPr>
            </w:pPr>
            <w:r w:rsidRPr="00C564D1">
              <w:rPr>
                <w:sz w:val="20"/>
                <w:szCs w:val="20"/>
              </w:rPr>
              <w:t>Yes/ No</w:t>
            </w:r>
          </w:p>
        </w:tc>
        <w:tc>
          <w:tcPr>
            <w:tcW w:w="1701" w:type="dxa"/>
          </w:tcPr>
          <w:p w14:paraId="06F97069" w14:textId="5840F37F" w:rsidR="0079309D" w:rsidRDefault="00675F4E" w:rsidP="00675F4E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Helpful</w:t>
            </w:r>
          </w:p>
        </w:tc>
      </w:tr>
      <w:tr w:rsidR="0079309D" w14:paraId="1821CFF7" w14:textId="77777777" w:rsidTr="00675F4E">
        <w:tc>
          <w:tcPr>
            <w:tcW w:w="5812" w:type="dxa"/>
          </w:tcPr>
          <w:p w14:paraId="6033B4A5" w14:textId="37B8AD9F" w:rsidR="0079309D" w:rsidRDefault="00675F4E" w:rsidP="00675F4E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Ion Torrent </w:t>
            </w:r>
            <w:r w:rsidRPr="00C564D1">
              <w:rPr>
                <w:sz w:val="20"/>
                <w:szCs w:val="20"/>
              </w:rPr>
              <w:t>Output data (BAM, VCF, FASTQ) download</w:t>
            </w:r>
          </w:p>
        </w:tc>
        <w:tc>
          <w:tcPr>
            <w:tcW w:w="993" w:type="dxa"/>
          </w:tcPr>
          <w:p w14:paraId="3AA60CFC" w14:textId="148A4F06" w:rsidR="0079309D" w:rsidRDefault="00675F4E" w:rsidP="00675F4E">
            <w:pPr>
              <w:spacing w:line="240" w:lineRule="exact"/>
              <w:rPr>
                <w:b/>
                <w:sz w:val="20"/>
                <w:szCs w:val="20"/>
              </w:rPr>
            </w:pPr>
            <w:r w:rsidRPr="00C564D1">
              <w:rPr>
                <w:sz w:val="20"/>
                <w:szCs w:val="20"/>
              </w:rPr>
              <w:t>Yes/ No</w:t>
            </w:r>
          </w:p>
        </w:tc>
        <w:tc>
          <w:tcPr>
            <w:tcW w:w="1701" w:type="dxa"/>
          </w:tcPr>
          <w:p w14:paraId="0F4D00BB" w14:textId="12C15EF6" w:rsidR="0079309D" w:rsidRDefault="00675F4E" w:rsidP="00675F4E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</w:t>
            </w:r>
          </w:p>
        </w:tc>
      </w:tr>
      <w:tr w:rsidR="0079309D" w14:paraId="6A33267C" w14:textId="77777777" w:rsidTr="00675F4E">
        <w:tc>
          <w:tcPr>
            <w:tcW w:w="5812" w:type="dxa"/>
          </w:tcPr>
          <w:p w14:paraId="6433FBE3" w14:textId="02D5510E" w:rsidR="0079309D" w:rsidRDefault="00675F4E" w:rsidP="00675F4E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Ion Torrent </w:t>
            </w:r>
            <w:r w:rsidRPr="00C564D1">
              <w:rPr>
                <w:sz w:val="20"/>
                <w:szCs w:val="20"/>
              </w:rPr>
              <w:t>Raw data (signal processing, base calling input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39532668" w14:textId="19064F48" w:rsidR="0079309D" w:rsidRDefault="00675F4E" w:rsidP="00675F4E">
            <w:pPr>
              <w:spacing w:line="240" w:lineRule="exact"/>
              <w:rPr>
                <w:b/>
                <w:sz w:val="20"/>
                <w:szCs w:val="20"/>
              </w:rPr>
            </w:pPr>
            <w:r w:rsidRPr="00C564D1">
              <w:rPr>
                <w:sz w:val="20"/>
                <w:szCs w:val="20"/>
              </w:rPr>
              <w:t>Yes/ No</w:t>
            </w:r>
          </w:p>
        </w:tc>
        <w:tc>
          <w:tcPr>
            <w:tcW w:w="1701" w:type="dxa"/>
          </w:tcPr>
          <w:p w14:paraId="45F52FAF" w14:textId="2FEEC2DC" w:rsidR="0079309D" w:rsidRDefault="00675F4E" w:rsidP="00675F4E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As per your requirement</w:t>
            </w:r>
          </w:p>
        </w:tc>
      </w:tr>
      <w:tr w:rsidR="0079309D" w14:paraId="616C289B" w14:textId="77777777" w:rsidTr="00675F4E">
        <w:tc>
          <w:tcPr>
            <w:tcW w:w="5812" w:type="dxa"/>
          </w:tcPr>
          <w:p w14:paraId="4758620D" w14:textId="30619B7C" w:rsidR="0079309D" w:rsidRDefault="00675F4E" w:rsidP="00675F4E">
            <w:pPr>
              <w:spacing w:line="240" w:lineRule="exact"/>
              <w:rPr>
                <w:b/>
                <w:sz w:val="20"/>
                <w:szCs w:val="20"/>
              </w:rPr>
            </w:pPr>
            <w:r w:rsidRPr="00C564D1">
              <w:rPr>
                <w:sz w:val="20"/>
                <w:szCs w:val="20"/>
              </w:rPr>
              <w:t>Illumina (FASTQ only)</w:t>
            </w:r>
          </w:p>
        </w:tc>
        <w:tc>
          <w:tcPr>
            <w:tcW w:w="993" w:type="dxa"/>
          </w:tcPr>
          <w:p w14:paraId="24B661FE" w14:textId="221C362E" w:rsidR="0079309D" w:rsidRDefault="00675F4E" w:rsidP="00675F4E">
            <w:pPr>
              <w:spacing w:line="240" w:lineRule="exact"/>
              <w:rPr>
                <w:b/>
                <w:sz w:val="20"/>
                <w:szCs w:val="20"/>
              </w:rPr>
            </w:pPr>
            <w:r w:rsidRPr="00C564D1">
              <w:rPr>
                <w:sz w:val="20"/>
                <w:szCs w:val="20"/>
              </w:rPr>
              <w:t>Yes/ No</w:t>
            </w:r>
          </w:p>
        </w:tc>
        <w:tc>
          <w:tcPr>
            <w:tcW w:w="1701" w:type="dxa"/>
          </w:tcPr>
          <w:p w14:paraId="03DA1BE1" w14:textId="05E2D193" w:rsidR="0079309D" w:rsidRDefault="00675F4E" w:rsidP="00675F4E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</w:t>
            </w:r>
          </w:p>
        </w:tc>
      </w:tr>
      <w:tr w:rsidR="0079309D" w14:paraId="29D642E4" w14:textId="77777777" w:rsidTr="00675F4E">
        <w:tc>
          <w:tcPr>
            <w:tcW w:w="5812" w:type="dxa"/>
          </w:tcPr>
          <w:p w14:paraId="0D5EA00C" w14:textId="00C22507" w:rsidR="0079309D" w:rsidRDefault="00675F4E" w:rsidP="00675F4E">
            <w:pPr>
              <w:spacing w:line="240" w:lineRule="exact"/>
              <w:rPr>
                <w:b/>
                <w:sz w:val="20"/>
                <w:szCs w:val="20"/>
              </w:rPr>
            </w:pPr>
            <w:r w:rsidRPr="00C564D1">
              <w:rPr>
                <w:sz w:val="20"/>
                <w:szCs w:val="20"/>
              </w:rPr>
              <w:t>Illumina (FASTQ/ BAM/ VCF)</w:t>
            </w:r>
          </w:p>
        </w:tc>
        <w:tc>
          <w:tcPr>
            <w:tcW w:w="993" w:type="dxa"/>
          </w:tcPr>
          <w:p w14:paraId="022EA8C1" w14:textId="2F573EF4" w:rsidR="0079309D" w:rsidRDefault="00675F4E" w:rsidP="00675F4E">
            <w:pPr>
              <w:spacing w:line="240" w:lineRule="exact"/>
              <w:rPr>
                <w:b/>
                <w:sz w:val="20"/>
                <w:szCs w:val="20"/>
              </w:rPr>
            </w:pPr>
            <w:r w:rsidRPr="00C564D1">
              <w:rPr>
                <w:sz w:val="20"/>
                <w:szCs w:val="20"/>
              </w:rPr>
              <w:t>Yes/ No</w:t>
            </w:r>
          </w:p>
        </w:tc>
        <w:tc>
          <w:tcPr>
            <w:tcW w:w="1701" w:type="dxa"/>
          </w:tcPr>
          <w:p w14:paraId="530CB706" w14:textId="0EDF75F9" w:rsidR="0079309D" w:rsidRDefault="00675F4E" w:rsidP="00675F4E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Reccomended</w:t>
            </w:r>
          </w:p>
        </w:tc>
      </w:tr>
      <w:tr w:rsidR="0079309D" w14:paraId="019604C7" w14:textId="77777777" w:rsidTr="00675F4E">
        <w:tc>
          <w:tcPr>
            <w:tcW w:w="5812" w:type="dxa"/>
          </w:tcPr>
          <w:p w14:paraId="1BD0E9EA" w14:textId="4B1C02DB" w:rsidR="0079309D" w:rsidRDefault="00675F4E" w:rsidP="00675F4E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MassArray (.csv or .xml files)</w:t>
            </w:r>
          </w:p>
        </w:tc>
        <w:tc>
          <w:tcPr>
            <w:tcW w:w="993" w:type="dxa"/>
          </w:tcPr>
          <w:p w14:paraId="38AA7B9E" w14:textId="4116F1FA" w:rsidR="0079309D" w:rsidRDefault="00675F4E" w:rsidP="00675F4E">
            <w:pPr>
              <w:spacing w:line="240" w:lineRule="exact"/>
              <w:rPr>
                <w:b/>
                <w:sz w:val="20"/>
                <w:szCs w:val="20"/>
              </w:rPr>
            </w:pPr>
            <w:r w:rsidRPr="00C564D1">
              <w:rPr>
                <w:sz w:val="20"/>
                <w:szCs w:val="20"/>
              </w:rPr>
              <w:t>Yes/ No</w:t>
            </w:r>
          </w:p>
        </w:tc>
        <w:tc>
          <w:tcPr>
            <w:tcW w:w="1701" w:type="dxa"/>
          </w:tcPr>
          <w:p w14:paraId="7F552C6B" w14:textId="698E9A64" w:rsidR="0079309D" w:rsidRDefault="00675F4E" w:rsidP="00675F4E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</w:t>
            </w:r>
          </w:p>
        </w:tc>
      </w:tr>
      <w:tr w:rsidR="0079309D" w14:paraId="263CB706" w14:textId="77777777" w:rsidTr="00675F4E">
        <w:tc>
          <w:tcPr>
            <w:tcW w:w="5812" w:type="dxa"/>
          </w:tcPr>
          <w:p w14:paraId="7341FC2A" w14:textId="65D56E94" w:rsidR="0079309D" w:rsidRDefault="00675F4E" w:rsidP="00675F4E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Nanostring (QC’d data .csv files)</w:t>
            </w:r>
          </w:p>
        </w:tc>
        <w:tc>
          <w:tcPr>
            <w:tcW w:w="993" w:type="dxa"/>
          </w:tcPr>
          <w:p w14:paraId="4573C81A" w14:textId="284DEDC5" w:rsidR="0079309D" w:rsidRDefault="00675F4E" w:rsidP="00675F4E">
            <w:pPr>
              <w:spacing w:line="240" w:lineRule="exact"/>
              <w:rPr>
                <w:b/>
                <w:sz w:val="20"/>
                <w:szCs w:val="20"/>
              </w:rPr>
            </w:pPr>
            <w:r w:rsidRPr="00C564D1">
              <w:rPr>
                <w:sz w:val="20"/>
                <w:szCs w:val="20"/>
              </w:rPr>
              <w:t>Yes/ No</w:t>
            </w:r>
          </w:p>
        </w:tc>
        <w:tc>
          <w:tcPr>
            <w:tcW w:w="1701" w:type="dxa"/>
          </w:tcPr>
          <w:p w14:paraId="05D06198" w14:textId="1EC5CBB1" w:rsidR="0079309D" w:rsidRDefault="00675F4E" w:rsidP="00675F4E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</w:t>
            </w:r>
          </w:p>
        </w:tc>
      </w:tr>
    </w:tbl>
    <w:p w14:paraId="32DD17E3" w14:textId="77777777" w:rsidR="0079309D" w:rsidRPr="00C564D1" w:rsidRDefault="0079309D" w:rsidP="0080592C">
      <w:pPr>
        <w:spacing w:before="120" w:after="0" w:line="240" w:lineRule="exact"/>
        <w:rPr>
          <w:b/>
          <w:sz w:val="20"/>
          <w:szCs w:val="20"/>
        </w:rPr>
      </w:pPr>
    </w:p>
    <w:p w14:paraId="34ABC06A" w14:textId="2AC85684" w:rsidR="007A5BBE" w:rsidRDefault="00AA22D2" w:rsidP="00AA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 w:after="0" w:line="240" w:lineRule="exact"/>
        <w:rPr>
          <w:sz w:val="20"/>
          <w:szCs w:val="20"/>
        </w:rPr>
      </w:pPr>
      <w:r>
        <w:rPr>
          <w:sz w:val="20"/>
          <w:szCs w:val="20"/>
        </w:rPr>
        <w:t>Notes:</w:t>
      </w:r>
    </w:p>
    <w:p w14:paraId="62ABC26B" w14:textId="77777777" w:rsidR="00AA22D2" w:rsidRDefault="00AA22D2" w:rsidP="00AA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 w:after="0" w:line="240" w:lineRule="exact"/>
        <w:rPr>
          <w:sz w:val="20"/>
          <w:szCs w:val="20"/>
        </w:rPr>
      </w:pPr>
    </w:p>
    <w:p w14:paraId="724E731C" w14:textId="77777777" w:rsidR="00AA22D2" w:rsidRDefault="00AA22D2" w:rsidP="00AA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 w:after="0" w:line="240" w:lineRule="exact"/>
        <w:rPr>
          <w:sz w:val="20"/>
          <w:szCs w:val="20"/>
        </w:rPr>
      </w:pPr>
    </w:p>
    <w:p w14:paraId="75D56327" w14:textId="77777777" w:rsidR="00AA22D2" w:rsidRDefault="00AA22D2" w:rsidP="00AA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 w:after="0" w:line="240" w:lineRule="exact"/>
        <w:rPr>
          <w:sz w:val="20"/>
          <w:szCs w:val="20"/>
        </w:rPr>
      </w:pPr>
    </w:p>
    <w:p w14:paraId="4AD53B37" w14:textId="77777777" w:rsidR="00AA22D2" w:rsidRPr="00C564D1" w:rsidRDefault="00AA22D2" w:rsidP="00AA22D2">
      <w:pPr>
        <w:tabs>
          <w:tab w:val="left" w:pos="0"/>
        </w:tabs>
        <w:spacing w:before="240" w:after="0" w:line="360" w:lineRule="auto"/>
        <w:ind w:right="62"/>
        <w:jc w:val="both"/>
        <w:rPr>
          <w:rFonts w:eastAsia="Arial" w:cs="Arial"/>
          <w:sz w:val="20"/>
          <w:szCs w:val="20"/>
        </w:rPr>
      </w:pPr>
      <w:r w:rsidRPr="00C564D1">
        <w:rPr>
          <w:rFonts w:eastAsia="Arial" w:cs="Arial"/>
          <w:sz w:val="20"/>
          <w:szCs w:val="20"/>
        </w:rPr>
        <w:t xml:space="preserve">CLIENT’S NAME: ______________________________________ </w:t>
      </w:r>
    </w:p>
    <w:p w14:paraId="714D9008" w14:textId="77777777" w:rsidR="00AA22D2" w:rsidRDefault="00AA22D2" w:rsidP="00AA22D2">
      <w:pPr>
        <w:tabs>
          <w:tab w:val="left" w:pos="0"/>
        </w:tabs>
        <w:spacing w:before="120" w:after="0" w:line="360" w:lineRule="auto"/>
        <w:ind w:right="63"/>
        <w:jc w:val="both"/>
        <w:rPr>
          <w:rFonts w:eastAsia="Arial" w:cs="Arial"/>
          <w:w w:val="99"/>
          <w:position w:val="-1"/>
          <w:sz w:val="20"/>
          <w:szCs w:val="20"/>
          <w:u w:val="single" w:color="000000"/>
        </w:rPr>
      </w:pPr>
      <w:r w:rsidRPr="00C564D1">
        <w:rPr>
          <w:rFonts w:eastAsia="Arial" w:cs="Arial"/>
          <w:sz w:val="20"/>
          <w:szCs w:val="20"/>
        </w:rPr>
        <w:t xml:space="preserve">CLIENT’S </w:t>
      </w:r>
      <w:r w:rsidRPr="00C564D1">
        <w:rPr>
          <w:rFonts w:eastAsia="Arial" w:cs="Arial"/>
          <w:spacing w:val="-1"/>
          <w:w w:val="99"/>
          <w:position w:val="-1"/>
          <w:sz w:val="20"/>
          <w:szCs w:val="20"/>
        </w:rPr>
        <w:t>S</w:t>
      </w:r>
      <w:r w:rsidRPr="00C564D1">
        <w:rPr>
          <w:rFonts w:eastAsia="Arial" w:cs="Arial"/>
          <w:w w:val="99"/>
          <w:position w:val="-1"/>
          <w:sz w:val="20"/>
          <w:szCs w:val="20"/>
        </w:rPr>
        <w:t>I</w:t>
      </w:r>
      <w:r w:rsidRPr="00C564D1">
        <w:rPr>
          <w:rFonts w:eastAsia="Arial" w:cs="Arial"/>
          <w:spacing w:val="1"/>
          <w:w w:val="99"/>
          <w:position w:val="-1"/>
          <w:sz w:val="20"/>
          <w:szCs w:val="20"/>
        </w:rPr>
        <w:t>G</w:t>
      </w:r>
      <w:r w:rsidRPr="00C564D1">
        <w:rPr>
          <w:rFonts w:eastAsia="Arial" w:cs="Arial"/>
          <w:w w:val="99"/>
          <w:position w:val="-1"/>
          <w:sz w:val="20"/>
          <w:szCs w:val="20"/>
        </w:rPr>
        <w:t>N</w:t>
      </w:r>
      <w:r w:rsidRPr="00C564D1">
        <w:rPr>
          <w:rFonts w:eastAsia="Arial" w:cs="Arial"/>
          <w:spacing w:val="2"/>
          <w:w w:val="99"/>
          <w:position w:val="-1"/>
          <w:sz w:val="20"/>
          <w:szCs w:val="20"/>
        </w:rPr>
        <w:t>ATURE</w:t>
      </w:r>
      <w:r w:rsidRPr="00C564D1">
        <w:rPr>
          <w:rFonts w:eastAsia="Arial" w:cs="Arial"/>
          <w:w w:val="99"/>
          <w:position w:val="-1"/>
          <w:sz w:val="20"/>
          <w:szCs w:val="20"/>
        </w:rPr>
        <w:t>:</w:t>
      </w:r>
      <w:r w:rsidRPr="00C564D1">
        <w:rPr>
          <w:rFonts w:eastAsia="Arial" w:cs="Arial"/>
          <w:position w:val="-1"/>
          <w:sz w:val="20"/>
          <w:szCs w:val="20"/>
        </w:rPr>
        <w:t xml:space="preserve"> </w:t>
      </w:r>
      <w:r>
        <w:rPr>
          <w:rFonts w:eastAsia="Arial" w:cs="Arial"/>
          <w:position w:val="-1"/>
          <w:sz w:val="20"/>
          <w:szCs w:val="20"/>
        </w:rPr>
        <w:t xml:space="preserve">_______________________________________________ </w:t>
      </w:r>
      <w:r w:rsidRPr="00C564D1">
        <w:rPr>
          <w:rFonts w:eastAsia="Arial" w:cs="Arial"/>
          <w:w w:val="99"/>
          <w:position w:val="-1"/>
          <w:sz w:val="20"/>
          <w:szCs w:val="20"/>
        </w:rPr>
        <w:t>D</w:t>
      </w:r>
      <w:r w:rsidRPr="00C564D1">
        <w:rPr>
          <w:rFonts w:eastAsia="Arial" w:cs="Arial"/>
          <w:spacing w:val="-1"/>
          <w:w w:val="99"/>
          <w:position w:val="-1"/>
          <w:sz w:val="20"/>
          <w:szCs w:val="20"/>
        </w:rPr>
        <w:t>A</w:t>
      </w:r>
      <w:r w:rsidRPr="00C564D1">
        <w:rPr>
          <w:rFonts w:eastAsia="Arial" w:cs="Arial"/>
          <w:spacing w:val="3"/>
          <w:w w:val="99"/>
          <w:position w:val="-1"/>
          <w:sz w:val="20"/>
          <w:szCs w:val="20"/>
        </w:rPr>
        <w:t>T</w:t>
      </w:r>
      <w:r w:rsidRPr="00C564D1">
        <w:rPr>
          <w:rFonts w:eastAsia="Arial" w:cs="Arial"/>
          <w:spacing w:val="-1"/>
          <w:w w:val="99"/>
          <w:position w:val="-1"/>
          <w:sz w:val="20"/>
          <w:szCs w:val="20"/>
        </w:rPr>
        <w:t>E</w:t>
      </w:r>
      <w:r w:rsidRPr="00C564D1">
        <w:rPr>
          <w:rFonts w:eastAsia="Arial" w:cs="Arial"/>
          <w:w w:val="99"/>
          <w:position w:val="-1"/>
          <w:sz w:val="20"/>
          <w:szCs w:val="20"/>
        </w:rPr>
        <w:t>:</w:t>
      </w:r>
      <w:r>
        <w:rPr>
          <w:rFonts w:eastAsia="Arial" w:cs="Arial"/>
          <w:w w:val="99"/>
          <w:position w:val="-1"/>
          <w:sz w:val="20"/>
          <w:szCs w:val="20"/>
        </w:rPr>
        <w:t>_________________</w:t>
      </w:r>
      <w:r w:rsidRPr="00C564D1">
        <w:rPr>
          <w:rFonts w:eastAsia="Arial" w:cs="Arial"/>
          <w:w w:val="99"/>
          <w:position w:val="-1"/>
          <w:sz w:val="20"/>
          <w:szCs w:val="20"/>
          <w:u w:val="single" w:color="000000"/>
        </w:rPr>
        <w:t xml:space="preserve"> </w:t>
      </w:r>
    </w:p>
    <w:p w14:paraId="479B880E" w14:textId="77777777" w:rsidR="00AA22D2" w:rsidRDefault="00AA22D2" w:rsidP="00AA22D2">
      <w:pPr>
        <w:tabs>
          <w:tab w:val="left" w:pos="0"/>
        </w:tabs>
        <w:spacing w:before="120" w:after="0" w:line="360" w:lineRule="auto"/>
        <w:ind w:right="63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GCG staff</w:t>
      </w:r>
      <w:r w:rsidRPr="00C564D1">
        <w:rPr>
          <w:rFonts w:eastAsia="Arial" w:cs="Arial"/>
          <w:sz w:val="20"/>
          <w:szCs w:val="20"/>
        </w:rPr>
        <w:t xml:space="preserve"> NAME: _______</w:t>
      </w:r>
      <w:r>
        <w:rPr>
          <w:rFonts w:eastAsia="Arial" w:cs="Arial"/>
          <w:sz w:val="20"/>
          <w:szCs w:val="20"/>
        </w:rPr>
        <w:t>_______________________</w:t>
      </w:r>
    </w:p>
    <w:p w14:paraId="6547F965" w14:textId="3C9FAD02" w:rsidR="004155A3" w:rsidRDefault="00AA22D2" w:rsidP="00AA22D2">
      <w:pPr>
        <w:tabs>
          <w:tab w:val="left" w:pos="0"/>
        </w:tabs>
        <w:spacing w:before="120" w:after="0" w:line="360" w:lineRule="auto"/>
        <w:ind w:right="63"/>
        <w:rPr>
          <w:rFonts w:eastAsia="Arial" w:cs="Arial"/>
          <w:b/>
          <w:bCs/>
          <w:sz w:val="28"/>
          <w:szCs w:val="28"/>
          <w:u w:val="single" w:color="000000"/>
        </w:rPr>
      </w:pPr>
      <w:r>
        <w:rPr>
          <w:rFonts w:eastAsia="Arial" w:cs="Arial"/>
          <w:sz w:val="20"/>
          <w:szCs w:val="20"/>
        </w:rPr>
        <w:t xml:space="preserve">GCG staff </w:t>
      </w:r>
      <w:r w:rsidRPr="00C564D1">
        <w:rPr>
          <w:rFonts w:eastAsia="Arial" w:cs="Arial"/>
          <w:spacing w:val="-1"/>
          <w:w w:val="99"/>
          <w:position w:val="-1"/>
          <w:sz w:val="20"/>
          <w:szCs w:val="20"/>
        </w:rPr>
        <w:t>S</w:t>
      </w:r>
      <w:r w:rsidRPr="00C564D1">
        <w:rPr>
          <w:rFonts w:eastAsia="Arial" w:cs="Arial"/>
          <w:w w:val="99"/>
          <w:position w:val="-1"/>
          <w:sz w:val="20"/>
          <w:szCs w:val="20"/>
        </w:rPr>
        <w:t>I</w:t>
      </w:r>
      <w:r w:rsidRPr="00C564D1">
        <w:rPr>
          <w:rFonts w:eastAsia="Arial" w:cs="Arial"/>
          <w:spacing w:val="1"/>
          <w:w w:val="99"/>
          <w:position w:val="-1"/>
          <w:sz w:val="20"/>
          <w:szCs w:val="20"/>
        </w:rPr>
        <w:t>G</w:t>
      </w:r>
      <w:r w:rsidRPr="00C564D1">
        <w:rPr>
          <w:rFonts w:eastAsia="Arial" w:cs="Arial"/>
          <w:w w:val="99"/>
          <w:position w:val="-1"/>
          <w:sz w:val="20"/>
          <w:szCs w:val="20"/>
        </w:rPr>
        <w:t>N</w:t>
      </w:r>
      <w:r w:rsidRPr="00C564D1">
        <w:rPr>
          <w:rFonts w:eastAsia="Arial" w:cs="Arial"/>
          <w:spacing w:val="2"/>
          <w:w w:val="99"/>
          <w:position w:val="-1"/>
          <w:sz w:val="20"/>
          <w:szCs w:val="20"/>
        </w:rPr>
        <w:t>ATURE</w:t>
      </w:r>
      <w:r w:rsidRPr="00C564D1">
        <w:rPr>
          <w:rFonts w:eastAsia="Arial" w:cs="Arial"/>
          <w:w w:val="99"/>
          <w:position w:val="-1"/>
          <w:sz w:val="20"/>
          <w:szCs w:val="20"/>
        </w:rPr>
        <w:t>:</w:t>
      </w:r>
      <w:r>
        <w:rPr>
          <w:rFonts w:eastAsia="Arial" w:cs="Arial"/>
          <w:w w:val="99"/>
          <w:position w:val="-1"/>
          <w:sz w:val="20"/>
          <w:szCs w:val="20"/>
        </w:rPr>
        <w:t xml:space="preserve"> </w:t>
      </w:r>
      <w:r>
        <w:rPr>
          <w:rFonts w:eastAsia="Arial" w:cs="Arial"/>
          <w:position w:val="-1"/>
          <w:sz w:val="20"/>
          <w:szCs w:val="20"/>
        </w:rPr>
        <w:t xml:space="preserve">______________________________________________  </w:t>
      </w:r>
      <w:r w:rsidRPr="00C564D1">
        <w:rPr>
          <w:rFonts w:eastAsia="Arial" w:cs="Arial"/>
          <w:w w:val="99"/>
          <w:position w:val="-1"/>
          <w:sz w:val="20"/>
          <w:szCs w:val="20"/>
        </w:rPr>
        <w:t>D</w:t>
      </w:r>
      <w:r w:rsidRPr="00C564D1">
        <w:rPr>
          <w:rFonts w:eastAsia="Arial" w:cs="Arial"/>
          <w:spacing w:val="-1"/>
          <w:w w:val="99"/>
          <w:position w:val="-1"/>
          <w:sz w:val="20"/>
          <w:szCs w:val="20"/>
        </w:rPr>
        <w:t>A</w:t>
      </w:r>
      <w:r w:rsidRPr="00C564D1">
        <w:rPr>
          <w:rFonts w:eastAsia="Arial" w:cs="Arial"/>
          <w:spacing w:val="3"/>
          <w:w w:val="99"/>
          <w:position w:val="-1"/>
          <w:sz w:val="20"/>
          <w:szCs w:val="20"/>
        </w:rPr>
        <w:t>T</w:t>
      </w:r>
      <w:r w:rsidRPr="00C564D1">
        <w:rPr>
          <w:rFonts w:eastAsia="Arial" w:cs="Arial"/>
          <w:spacing w:val="-1"/>
          <w:w w:val="99"/>
          <w:position w:val="-1"/>
          <w:sz w:val="20"/>
          <w:szCs w:val="20"/>
        </w:rPr>
        <w:t>E</w:t>
      </w:r>
      <w:r w:rsidRPr="00C564D1">
        <w:rPr>
          <w:rFonts w:eastAsia="Arial" w:cs="Arial"/>
          <w:w w:val="99"/>
          <w:position w:val="-1"/>
          <w:sz w:val="20"/>
          <w:szCs w:val="20"/>
        </w:rPr>
        <w:t>:</w:t>
      </w:r>
      <w:r>
        <w:rPr>
          <w:rFonts w:eastAsia="Arial" w:cs="Arial"/>
          <w:w w:val="99"/>
          <w:position w:val="-1"/>
          <w:sz w:val="20"/>
          <w:szCs w:val="20"/>
        </w:rPr>
        <w:t>_________________</w:t>
      </w:r>
    </w:p>
    <w:sectPr w:rsidR="004155A3" w:rsidSect="00AA2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1560" w:right="1410" w:bottom="280" w:left="1680" w:header="567" w:footer="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3429F" w14:textId="77777777" w:rsidR="000F1204" w:rsidRDefault="000F1204" w:rsidP="00F363A8">
      <w:pPr>
        <w:spacing w:after="0" w:line="240" w:lineRule="auto"/>
      </w:pPr>
      <w:r>
        <w:separator/>
      </w:r>
    </w:p>
  </w:endnote>
  <w:endnote w:type="continuationSeparator" w:id="0">
    <w:p w14:paraId="09776B35" w14:textId="77777777" w:rsidR="000F1204" w:rsidRDefault="000F1204" w:rsidP="00F3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DFD52" w14:textId="77777777" w:rsidR="0077290C" w:rsidRDefault="00772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F7E04" w14:textId="6D0A9087" w:rsidR="0079309D" w:rsidRDefault="0079309D" w:rsidP="00FC6F4A">
    <w:pPr>
      <w:pStyle w:val="Footer"/>
      <w:jc w:val="right"/>
      <w:rPr>
        <w:sz w:val="18"/>
        <w:szCs w:val="18"/>
      </w:rPr>
    </w:pPr>
    <w:r w:rsidRPr="009D0E1F">
      <w:rPr>
        <w:sz w:val="18"/>
        <w:szCs w:val="18"/>
      </w:rPr>
      <w:t>Issue Date:</w:t>
    </w:r>
    <w:r>
      <w:rPr>
        <w:sz w:val="18"/>
        <w:szCs w:val="18"/>
      </w:rPr>
      <w:tab/>
      <w:t>Version 1.0</w:t>
    </w:r>
    <w:r w:rsidRPr="009D0E1F">
      <w:rPr>
        <w:sz w:val="18"/>
        <w:szCs w:val="18"/>
      </w:rPr>
      <w:tab/>
    </w:r>
  </w:p>
  <w:p w14:paraId="7CF95780" w14:textId="77777777" w:rsidR="0079309D" w:rsidRDefault="0079309D" w:rsidP="00FC6F4A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4A10" w14:textId="77777777" w:rsidR="0077290C" w:rsidRDefault="00772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87EC9" w14:textId="77777777" w:rsidR="000F1204" w:rsidRDefault="000F1204" w:rsidP="00F363A8">
      <w:pPr>
        <w:spacing w:after="0" w:line="240" w:lineRule="auto"/>
      </w:pPr>
      <w:r>
        <w:separator/>
      </w:r>
    </w:p>
  </w:footnote>
  <w:footnote w:type="continuationSeparator" w:id="0">
    <w:p w14:paraId="7A195EB5" w14:textId="77777777" w:rsidR="000F1204" w:rsidRDefault="000F1204" w:rsidP="00F3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27095" w14:textId="77777777" w:rsidR="0077290C" w:rsidRDefault="00772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7071A" w14:textId="77777777" w:rsidR="0079309D" w:rsidRDefault="0079309D" w:rsidP="00F363A8">
    <w:pPr>
      <w:pStyle w:val="Header"/>
      <w:rPr>
        <w:sz w:val="18"/>
        <w:szCs w:val="18"/>
      </w:rPr>
    </w:pPr>
    <w:r w:rsidRPr="005C6BD9">
      <w:rPr>
        <w:sz w:val="18"/>
        <w:szCs w:val="18"/>
      </w:rPr>
      <w:t xml:space="preserve">Grafton Clinical Genomics </w:t>
    </w:r>
  </w:p>
  <w:p w14:paraId="723F03DD" w14:textId="16794AE0" w:rsidR="0079309D" w:rsidRDefault="0079309D" w:rsidP="00F363A8">
    <w:pPr>
      <w:pStyle w:val="Header"/>
      <w:rPr>
        <w:noProof/>
        <w:sz w:val="18"/>
        <w:szCs w:val="18"/>
      </w:rPr>
    </w:pPr>
    <w:r>
      <w:rPr>
        <w:sz w:val="18"/>
        <w:szCs w:val="18"/>
      </w:rPr>
      <w:t>Laboratory</w:t>
    </w:r>
    <w:r w:rsidRPr="009D0E1F">
      <w:rPr>
        <w:sz w:val="18"/>
        <w:szCs w:val="18"/>
      </w:rPr>
      <w:tab/>
    </w:r>
    <w:r w:rsidR="0077290C" w:rsidRPr="0077290C">
      <w:rPr>
        <w:sz w:val="18"/>
        <w:szCs w:val="18"/>
      </w:rPr>
      <w:t>Data Storage and Transfer Agreement</w:t>
    </w:r>
    <w:r w:rsidRPr="009D0E1F">
      <w:rPr>
        <w:sz w:val="18"/>
        <w:szCs w:val="18"/>
      </w:rPr>
      <w:tab/>
    </w:r>
    <w:r w:rsidRPr="00867998">
      <w:rPr>
        <w:sz w:val="18"/>
        <w:szCs w:val="18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1F26E0" w:rsidRPr="001F26E0"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  <w:r w:rsidR="0077290C">
      <w:rPr>
        <w:noProof/>
        <w:sz w:val="18"/>
        <w:szCs w:val="18"/>
      </w:rPr>
      <w:t xml:space="preserve"> of 1</w:t>
    </w:r>
  </w:p>
  <w:p w14:paraId="00DD9CBD" w14:textId="77777777" w:rsidR="0079309D" w:rsidRDefault="0079309D" w:rsidP="00F363A8">
    <w:pPr>
      <w:pStyle w:val="Header"/>
      <w:rPr>
        <w:noProof/>
        <w:sz w:val="18"/>
        <w:szCs w:val="18"/>
      </w:rPr>
    </w:pPr>
  </w:p>
  <w:tbl>
    <w:tblPr>
      <w:tblStyle w:val="TableGrid"/>
      <w:tblW w:w="92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5"/>
      <w:gridCol w:w="222"/>
      <w:gridCol w:w="4468"/>
    </w:tblGrid>
    <w:tr w:rsidR="0079309D" w14:paraId="75589067" w14:textId="77777777" w:rsidTr="00B26ED5">
      <w:tc>
        <w:tcPr>
          <w:tcW w:w="4575" w:type="dxa"/>
        </w:tcPr>
        <w:p w14:paraId="2C64FA72" w14:textId="69E37E45" w:rsidR="0079309D" w:rsidRDefault="0079309D" w:rsidP="00F363A8">
          <w:pPr>
            <w:pStyle w:val="Header"/>
          </w:pPr>
        </w:p>
      </w:tc>
      <w:tc>
        <w:tcPr>
          <w:tcW w:w="222" w:type="dxa"/>
        </w:tcPr>
        <w:p w14:paraId="38E8BA10" w14:textId="77777777" w:rsidR="0079309D" w:rsidRDefault="0079309D" w:rsidP="00F363A8">
          <w:pPr>
            <w:pStyle w:val="Header"/>
          </w:pPr>
        </w:p>
      </w:tc>
      <w:tc>
        <w:tcPr>
          <w:tcW w:w="4468" w:type="dxa"/>
        </w:tcPr>
        <w:p w14:paraId="5336B8B3" w14:textId="49AC241B" w:rsidR="0079309D" w:rsidRDefault="0079309D" w:rsidP="00F363A8">
          <w:pPr>
            <w:pStyle w:val="Header"/>
          </w:pPr>
        </w:p>
      </w:tc>
    </w:tr>
  </w:tbl>
  <w:p w14:paraId="2D407460" w14:textId="50D2BC1A" w:rsidR="0079309D" w:rsidRPr="00F363A8" w:rsidRDefault="0079309D" w:rsidP="00F363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7DF49" w14:textId="77777777" w:rsidR="0077290C" w:rsidRDefault="00772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1E5C"/>
    <w:multiLevelType w:val="hybridMultilevel"/>
    <w:tmpl w:val="C6E0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C717F"/>
    <w:multiLevelType w:val="hybridMultilevel"/>
    <w:tmpl w:val="EB16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1A8B"/>
    <w:multiLevelType w:val="hybridMultilevel"/>
    <w:tmpl w:val="1940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56A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C6771FE"/>
    <w:multiLevelType w:val="hybridMultilevel"/>
    <w:tmpl w:val="1940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Book Antiqua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31E5A"/>
    <w:multiLevelType w:val="hybridMultilevel"/>
    <w:tmpl w:val="594630AE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A1"/>
    <w:rsid w:val="000047B5"/>
    <w:rsid w:val="000F1204"/>
    <w:rsid w:val="001077B1"/>
    <w:rsid w:val="0014396F"/>
    <w:rsid w:val="0017055C"/>
    <w:rsid w:val="001975C8"/>
    <w:rsid w:val="001E0863"/>
    <w:rsid w:val="001E63B5"/>
    <w:rsid w:val="001F26E0"/>
    <w:rsid w:val="00295C7D"/>
    <w:rsid w:val="002F21F2"/>
    <w:rsid w:val="00302045"/>
    <w:rsid w:val="00322191"/>
    <w:rsid w:val="0036558D"/>
    <w:rsid w:val="003A7F26"/>
    <w:rsid w:val="004155A3"/>
    <w:rsid w:val="00446A5D"/>
    <w:rsid w:val="004F0F5D"/>
    <w:rsid w:val="0062623E"/>
    <w:rsid w:val="00640BDA"/>
    <w:rsid w:val="0064524D"/>
    <w:rsid w:val="00670A53"/>
    <w:rsid w:val="00675F4E"/>
    <w:rsid w:val="006A248B"/>
    <w:rsid w:val="006F0D08"/>
    <w:rsid w:val="00744F4F"/>
    <w:rsid w:val="0077290C"/>
    <w:rsid w:val="00784188"/>
    <w:rsid w:val="0079309D"/>
    <w:rsid w:val="00797B98"/>
    <w:rsid w:val="007A5BBE"/>
    <w:rsid w:val="007F0F4D"/>
    <w:rsid w:val="0080592C"/>
    <w:rsid w:val="0082550C"/>
    <w:rsid w:val="00854D41"/>
    <w:rsid w:val="00892440"/>
    <w:rsid w:val="00920CDE"/>
    <w:rsid w:val="00961132"/>
    <w:rsid w:val="0096745E"/>
    <w:rsid w:val="009B7698"/>
    <w:rsid w:val="00A86C4E"/>
    <w:rsid w:val="00AA22D2"/>
    <w:rsid w:val="00AC55AA"/>
    <w:rsid w:val="00AF0465"/>
    <w:rsid w:val="00B12C5D"/>
    <w:rsid w:val="00B26ED5"/>
    <w:rsid w:val="00B308A3"/>
    <w:rsid w:val="00B47DE3"/>
    <w:rsid w:val="00BC2929"/>
    <w:rsid w:val="00C113C2"/>
    <w:rsid w:val="00C31710"/>
    <w:rsid w:val="00C564D1"/>
    <w:rsid w:val="00DD05EA"/>
    <w:rsid w:val="00DF2C96"/>
    <w:rsid w:val="00E05089"/>
    <w:rsid w:val="00E07909"/>
    <w:rsid w:val="00E176C3"/>
    <w:rsid w:val="00E86FA1"/>
    <w:rsid w:val="00EC7C93"/>
    <w:rsid w:val="00EF55DC"/>
    <w:rsid w:val="00F23036"/>
    <w:rsid w:val="00F2352C"/>
    <w:rsid w:val="00F363A8"/>
    <w:rsid w:val="00F43C93"/>
    <w:rsid w:val="00F47E6A"/>
    <w:rsid w:val="00F554FD"/>
    <w:rsid w:val="00FB225E"/>
    <w:rsid w:val="00FB5567"/>
    <w:rsid w:val="00FC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8C2794"/>
  <w15:docId w15:val="{0EED8ED9-8876-4301-BB49-8E08E49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7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6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3A8"/>
  </w:style>
  <w:style w:type="paragraph" w:styleId="Footer">
    <w:name w:val="footer"/>
    <w:basedOn w:val="Normal"/>
    <w:link w:val="FooterChar"/>
    <w:uiPriority w:val="99"/>
    <w:unhideWhenUsed/>
    <w:rsid w:val="00F36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3A8"/>
  </w:style>
  <w:style w:type="paragraph" w:styleId="ListParagraph">
    <w:name w:val="List Paragraph"/>
    <w:basedOn w:val="Normal"/>
    <w:uiPriority w:val="34"/>
    <w:qFormat/>
    <w:rsid w:val="00F23036"/>
    <w:pPr>
      <w:ind w:left="720"/>
      <w:contextualSpacing/>
    </w:pPr>
  </w:style>
  <w:style w:type="table" w:styleId="TableGrid">
    <w:name w:val="Table Grid"/>
    <w:basedOn w:val="TableNormal"/>
    <w:uiPriority w:val="59"/>
    <w:rsid w:val="00B2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1imZe6Db5yFIylqT5jwIiTrP2ymToGXQt0IkNsukjuv_eBQ/viewfor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Employee_Privacy_and_Confidentiality_Agreement.doc</vt:lpstr>
    </vt:vector>
  </TitlesOfParts>
  <Company>The University of Auckland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Employee_Privacy_and_Confidentiality_Agreement.doc</dc:title>
  <dc:creator>swartze</dc:creator>
  <cp:lastModifiedBy>Megan Putterill</cp:lastModifiedBy>
  <cp:revision>2</cp:revision>
  <cp:lastPrinted>2018-10-03T21:08:00Z</cp:lastPrinted>
  <dcterms:created xsi:type="dcterms:W3CDTF">2019-03-22T00:07:00Z</dcterms:created>
  <dcterms:modified xsi:type="dcterms:W3CDTF">2019-03-22T00:07:00Z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2011-07-11T00:00:00Z</vt:filetime>
  </property>
  <property fmtid="{D5CDD505-2E9C-101B-9397-08002B2CF9AE}" pid="3" name="LastSaved">
    <vt:filetime>2013-03-11T00:00:00Z</vt:filetime>
  </property>
</Properties>
</file>